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7DC" w:rsidRPr="0057455D" w:rsidRDefault="001377DC" w:rsidP="001377DC">
      <w:pPr>
        <w:tabs>
          <w:tab w:val="left" w:pos="8640"/>
        </w:tabs>
        <w:jc w:val="right"/>
        <w:rPr>
          <w:rFonts w:ascii="TH SarabunIT๙" w:hAnsi="TH SarabunIT๙" w:cs="TH SarabunIT๙"/>
        </w:rPr>
      </w:pPr>
      <w:r w:rsidRPr="0057455D">
        <w:rPr>
          <w:rFonts w:ascii="TH SarabunIT๙" w:hAnsi="TH SarabunIT๙" w:cs="TH SarabunIT๙"/>
        </w:rPr>
        <w:t>1</w:t>
      </w:r>
      <w:r>
        <w:rPr>
          <w:rFonts w:ascii="TH SarabunIT๙" w:hAnsi="TH SarabunIT๙" w:cs="TH SarabunIT๙"/>
        </w:rPr>
        <w:t>0</w:t>
      </w:r>
    </w:p>
    <w:p w:rsidR="001377DC" w:rsidRPr="0057455D" w:rsidRDefault="001377DC" w:rsidP="001377DC">
      <w:pPr>
        <w:pStyle w:val="a3"/>
        <w:numPr>
          <w:ilvl w:val="0"/>
          <w:numId w:val="1"/>
        </w:numPr>
        <w:tabs>
          <w:tab w:val="clear" w:pos="1440"/>
        </w:tabs>
        <w:spacing w:before="120" w:after="120"/>
        <w:ind w:left="357" w:hanging="357"/>
        <w:rPr>
          <w:rFonts w:ascii="TH SarabunIT๙" w:hAnsi="TH SarabunIT๙" w:cs="TH SarabunIT๙"/>
          <w:b/>
          <w:bCs/>
        </w:rPr>
      </w:pPr>
      <w:r w:rsidRPr="0057455D">
        <w:rPr>
          <w:rFonts w:ascii="TH SarabunIT๙" w:hAnsi="TH SarabunIT๙" w:cs="TH SarabunIT๙"/>
          <w:b/>
          <w:bCs/>
          <w:cs/>
        </w:rPr>
        <w:t>โครงสร้างการกำหนดส่วนราชการ</w:t>
      </w:r>
    </w:p>
    <w:p w:rsidR="001377DC" w:rsidRDefault="001377DC" w:rsidP="001377DC">
      <w:pPr>
        <w:pStyle w:val="a3"/>
        <w:tabs>
          <w:tab w:val="clear" w:pos="1440"/>
        </w:tabs>
        <w:ind w:firstLine="1418"/>
        <w:jc w:val="both"/>
        <w:rPr>
          <w:rFonts w:ascii="TH SarabunIT๙" w:hAnsi="TH SarabunIT๙" w:cs="TH SarabunIT๙"/>
        </w:rPr>
      </w:pPr>
      <w:r w:rsidRPr="0057455D">
        <w:rPr>
          <w:rFonts w:ascii="TH SarabunIT๙" w:hAnsi="TH SarabunIT๙" w:cs="TH SarabunIT๙"/>
          <w:cs/>
        </w:rPr>
        <w:t>จากสภาพปัญหาของเทศบาลตำบลอากาศอำนวยดังกล่าว  เทศบาลตำบลอากาศอำนวยมี   ภารกิจอำนาจหน้าที่ที่จะต้องดำเนินการแก้ไขปัญหาดังกล่าวภายในอำนาจหน้าที่ที่กำหนดไว้ในพระราชบัญญัติเทศบาล พ</w:t>
      </w:r>
      <w:r w:rsidRPr="0057455D">
        <w:rPr>
          <w:rFonts w:ascii="TH SarabunIT๙" w:hAnsi="TH SarabunIT๙" w:cs="TH SarabunIT๙"/>
        </w:rPr>
        <w:t>.</w:t>
      </w:r>
      <w:r w:rsidRPr="0057455D">
        <w:rPr>
          <w:rFonts w:ascii="TH SarabunIT๙" w:hAnsi="TH SarabunIT๙" w:cs="TH SarabunIT๙"/>
          <w:cs/>
        </w:rPr>
        <w:t>ศ</w:t>
      </w:r>
      <w:r w:rsidRPr="0057455D">
        <w:rPr>
          <w:rFonts w:ascii="TH SarabunIT๙" w:hAnsi="TH SarabunIT๙" w:cs="TH SarabunIT๙"/>
        </w:rPr>
        <w:t>.2496</w:t>
      </w:r>
      <w:r w:rsidRPr="0057455D">
        <w:rPr>
          <w:rFonts w:ascii="TH SarabunIT๙" w:hAnsi="TH SarabunIT๙" w:cs="TH SarabunIT๙"/>
          <w:cs/>
        </w:rPr>
        <w:t xml:space="preserve"> (แก้ไขเพิ่มเติมถึงฉบับที่ 13 พ.ศ.2552) พระราชบัญญัติกำหนดแผนและขั้นตอนการกระจายอำนาจให้แก่องค์กรปกครองส่วนท้องถิ่น พ</w:t>
      </w:r>
      <w:r w:rsidRPr="0057455D">
        <w:rPr>
          <w:rFonts w:ascii="TH SarabunIT๙" w:hAnsi="TH SarabunIT๙" w:cs="TH SarabunIT๙"/>
        </w:rPr>
        <w:t>.</w:t>
      </w:r>
      <w:r w:rsidRPr="0057455D">
        <w:rPr>
          <w:rFonts w:ascii="TH SarabunIT๙" w:hAnsi="TH SarabunIT๙" w:cs="TH SarabunIT๙"/>
          <w:cs/>
        </w:rPr>
        <w:t>ศ</w:t>
      </w:r>
      <w:r w:rsidRPr="0057455D">
        <w:rPr>
          <w:rFonts w:ascii="TH SarabunIT๙" w:hAnsi="TH SarabunIT๙" w:cs="TH SarabunIT๙"/>
        </w:rPr>
        <w:t>. 2542</w:t>
      </w:r>
      <w:r w:rsidRPr="0057455D">
        <w:rPr>
          <w:rFonts w:ascii="TH SarabunIT๙" w:hAnsi="TH SarabunIT๙" w:cs="TH SarabunIT๙"/>
          <w:cs/>
        </w:rPr>
        <w:t xml:space="preserve"> </w:t>
      </w:r>
      <w:proofErr w:type="gramStart"/>
      <w:r w:rsidRPr="0057455D">
        <w:rPr>
          <w:rFonts w:ascii="TH SarabunIT๙" w:hAnsi="TH SarabunIT๙" w:cs="TH SarabunIT๙"/>
          <w:cs/>
        </w:rPr>
        <w:t>แก้ไขเพิ่มเติม(</w:t>
      </w:r>
      <w:proofErr w:type="gramEnd"/>
      <w:r w:rsidRPr="0057455D">
        <w:rPr>
          <w:rFonts w:ascii="TH SarabunIT๙" w:hAnsi="TH SarabunIT๙" w:cs="TH SarabunIT๙"/>
          <w:cs/>
        </w:rPr>
        <w:t xml:space="preserve">ฉบับที่ 2) พ.ศ.2550  </w:t>
      </w:r>
      <w:r>
        <w:rPr>
          <w:rFonts w:ascii="TH SarabunIT๙" w:hAnsi="TH SarabunIT๙" w:cs="TH SarabunIT๙" w:hint="cs"/>
          <w:cs/>
        </w:rPr>
        <w:t xml:space="preserve">ประกอบกับหนังสือกระทรวงมหาดไทย ที่ มท 0809.1/ว 154 เรื่อง ข้อแนะนำแนวทางปฏิบัติเกี่ยวกับการบริหารงานบุคคล  ลงวันที่  8  พฤศจิกายน  2545  </w:t>
      </w:r>
      <w:r w:rsidRPr="0057455D">
        <w:rPr>
          <w:rFonts w:ascii="TH SarabunIT๙" w:hAnsi="TH SarabunIT๙" w:cs="TH SarabunIT๙"/>
          <w:cs/>
        </w:rPr>
        <w:t>โดยมีการกำหนดโครงสร้างส่วนราชการ ดังนี้</w:t>
      </w:r>
    </w:p>
    <w:p w:rsidR="001377DC" w:rsidRPr="0057455D" w:rsidRDefault="001377DC" w:rsidP="001377DC">
      <w:pPr>
        <w:pStyle w:val="a3"/>
        <w:tabs>
          <w:tab w:val="clear" w:pos="1440"/>
        </w:tabs>
        <w:ind w:firstLine="1418"/>
        <w:jc w:val="both"/>
        <w:rPr>
          <w:rFonts w:ascii="TH SarabunIT๙" w:hAnsi="TH SarabunIT๙" w:cs="TH SarabunIT๙"/>
        </w:rPr>
      </w:pPr>
    </w:p>
    <w:p w:rsidR="001377DC" w:rsidRPr="003D0C32" w:rsidRDefault="001377DC" w:rsidP="001377DC">
      <w:pPr>
        <w:pStyle w:val="a3"/>
        <w:numPr>
          <w:ilvl w:val="1"/>
          <w:numId w:val="1"/>
        </w:numPr>
        <w:tabs>
          <w:tab w:val="clear" w:pos="1440"/>
        </w:tabs>
        <w:rPr>
          <w:rFonts w:ascii="TH SarabunIT๙" w:hAnsi="TH SarabunIT๙" w:cs="TH SarabunIT๙"/>
          <w:b/>
          <w:bCs/>
        </w:rPr>
      </w:pPr>
      <w:r w:rsidRPr="003D0C32">
        <w:rPr>
          <w:rFonts w:ascii="TH SarabunIT๙" w:hAnsi="TH SarabunIT๙" w:cs="TH SarabunIT๙"/>
          <w:cs/>
        </w:rPr>
        <w:t>โครงสร้างส่วนราชการ</w:t>
      </w:r>
      <w:r w:rsidRPr="003D0C32">
        <w:rPr>
          <w:rFonts w:ascii="TH SarabunIT๙" w:hAnsi="TH SarabunIT๙" w:cs="TH SarabunIT๙" w:hint="cs"/>
          <w:cs/>
        </w:rPr>
        <w:tab/>
        <w:t xml:space="preserve">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4"/>
        <w:gridCol w:w="4230"/>
        <w:gridCol w:w="21"/>
        <w:gridCol w:w="1113"/>
        <w:gridCol w:w="21"/>
      </w:tblGrid>
      <w:tr w:rsidR="001377DC" w:rsidRPr="0057455D" w:rsidTr="00AC55ED">
        <w:trPr>
          <w:trHeight w:val="759"/>
        </w:trPr>
        <w:tc>
          <w:tcPr>
            <w:tcW w:w="4964" w:type="dxa"/>
          </w:tcPr>
          <w:p w:rsidR="001377DC" w:rsidRPr="003D0C32" w:rsidRDefault="001377DC" w:rsidP="00AC55ED">
            <w:pPr>
              <w:pStyle w:val="9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 w:rsidRPr="0057455D">
              <w:rPr>
                <w:rFonts w:ascii="TH SarabunIT๙" w:hAnsi="TH SarabunIT๙" w:cs="TH SarabunIT๙"/>
                <w:cs/>
              </w:rPr>
              <w:t>โครงสร้างตามแผนอัตรากำลัง</w:t>
            </w:r>
          </w:p>
          <w:p w:rsidR="001377DC" w:rsidRPr="0057455D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พ.ศ. 2558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2560  (เดิม)</w:t>
            </w:r>
          </w:p>
        </w:tc>
        <w:tc>
          <w:tcPr>
            <w:tcW w:w="4251" w:type="dxa"/>
            <w:gridSpan w:val="2"/>
            <w:vAlign w:val="center"/>
          </w:tcPr>
          <w:p w:rsidR="001377DC" w:rsidRPr="0057455D" w:rsidRDefault="001377DC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โครงสร้างตามแผนอัตรากำลัง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พ.ศ. 2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5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58 </w:t>
            </w: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2560 (ฉบับแก้ไข)</w:t>
            </w:r>
          </w:p>
        </w:tc>
        <w:tc>
          <w:tcPr>
            <w:tcW w:w="1134" w:type="dxa"/>
            <w:gridSpan w:val="2"/>
          </w:tcPr>
          <w:p w:rsidR="001377DC" w:rsidRPr="0057455D" w:rsidRDefault="001377DC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หมายเหตุ</w:t>
            </w:r>
          </w:p>
        </w:tc>
      </w:tr>
      <w:tr w:rsidR="001377DC" w:rsidRPr="004C08A2" w:rsidTr="00AC55ED">
        <w:trPr>
          <w:trHeight w:val="714"/>
        </w:trPr>
        <w:tc>
          <w:tcPr>
            <w:tcW w:w="4964" w:type="dxa"/>
          </w:tcPr>
          <w:p w:rsidR="001377DC" w:rsidRPr="0057455D" w:rsidRDefault="001377DC" w:rsidP="00AC55ED">
            <w:pPr>
              <w:spacing w:before="24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ส่วนราชการ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(1)  สำนักปลัดเทศบาล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ฝ่ายอำนวยการ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งานกิจการสภา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3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งานสารบรรณ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1.4   งานเลขาผู้บริหาร</w:t>
            </w:r>
          </w:p>
          <w:p w:rsidR="001377DC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5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งานการเจ้าหน้าที่</w:t>
            </w:r>
          </w:p>
          <w:p w:rsidR="001377DC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1.2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ฝ่ายปกครอง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งานทะเบียนราษฎรและบัตรประจำตัว 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ประชาชน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.2.2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งานป้องกันและบรรเทาสาธารณภัย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.2.3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งานรักษาความสงบเรียบร้อยและความมั่นคง </w:t>
            </w:r>
          </w:p>
          <w:p w:rsidR="001377DC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1.2.4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งานทะเบียนพาณิชย์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(2) กองคลัง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ฝ่ายบริหารงานคลัง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  งานธุรการ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งานการเงินและบัญชี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งานพัสดุและทรัพย์สิน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ฝ่ายพัฒนารายได้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งานจัดเก็บและพัฒนารายได้ 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งานแผนที่ภาษีและทะเบียนทรัพย์สิน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4251" w:type="dxa"/>
            <w:gridSpan w:val="2"/>
          </w:tcPr>
          <w:p w:rsidR="001377DC" w:rsidRPr="0057455D" w:rsidRDefault="001377DC" w:rsidP="00AC55ED">
            <w:pPr>
              <w:spacing w:before="240"/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</w:rPr>
            </w:pPr>
            <w:r w:rsidRPr="0057455D">
              <w:rPr>
                <w:rFonts w:ascii="TH SarabunIT๙" w:hAnsi="TH SarabunIT๙" w:cs="TH SarabunIT๙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u w:val="single"/>
                <w:cs/>
              </w:rPr>
              <w:t>ส่วนราชการ</w:t>
            </w: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(1)  สำนักปลัดเทศบาล</w:t>
            </w:r>
          </w:p>
          <w:p w:rsidR="001377DC" w:rsidRDefault="001377DC" w:rsidP="00AC55ED">
            <w:pPr>
              <w:pStyle w:val="a3"/>
              <w:tabs>
                <w:tab w:val="clear" w:pos="1440"/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1) งานธุรการ</w:t>
            </w:r>
          </w:p>
          <w:p w:rsidR="001377DC" w:rsidRDefault="001377DC" w:rsidP="00AC55ED">
            <w:pPr>
              <w:pStyle w:val="a3"/>
              <w:tabs>
                <w:tab w:val="clear" w:pos="1440"/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2) งานกิจการสภา</w:t>
            </w:r>
          </w:p>
          <w:p w:rsidR="001377DC" w:rsidRPr="00ED7780" w:rsidRDefault="001377DC" w:rsidP="00AC55ED">
            <w:pPr>
              <w:pStyle w:val="a3"/>
              <w:tabs>
                <w:tab w:val="clear" w:pos="1440"/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3) งานสารบรรณ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ฝ่ายอำนวยการ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1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งานเลขาผู้บริหาร</w:t>
            </w:r>
          </w:p>
          <w:p w:rsidR="001377DC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การเจ้าหน้าที่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งานส่งเสริมการท่องเที่ยว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งานปรัชญาเศรษฐกิจพอเพียง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1.2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ฝ่ายปกครอง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งานทะเบียนราษฎรและบัตรประจำตัว </w:t>
            </w:r>
          </w:p>
          <w:p w:rsidR="001377DC" w:rsidRPr="0057455D" w:rsidRDefault="001377DC" w:rsidP="00AC55ED">
            <w:pPr>
              <w:pStyle w:val="a3"/>
              <w:tabs>
                <w:tab w:val="left" w:pos="1024"/>
              </w:tabs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ab/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ประชาชน</w:t>
            </w:r>
          </w:p>
          <w:p w:rsidR="001377DC" w:rsidRPr="0057455D" w:rsidRDefault="001377DC" w:rsidP="00AC55ED">
            <w:pPr>
              <w:pStyle w:val="a3"/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.2.2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งานป้องกันและบรรเทาสาธารณภัย</w:t>
            </w:r>
          </w:p>
          <w:p w:rsidR="001377DC" w:rsidRDefault="001377DC" w:rsidP="00AC55ED">
            <w:pPr>
              <w:pStyle w:val="a3"/>
              <w:tabs>
                <w:tab w:val="left" w:pos="1013"/>
              </w:tabs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.2.3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งานรักษาความสงบเรียบร้อยและ</w:t>
            </w:r>
          </w:p>
          <w:p w:rsidR="001377DC" w:rsidRDefault="001377DC" w:rsidP="00AC55ED">
            <w:pPr>
              <w:pStyle w:val="a3"/>
              <w:tabs>
                <w:tab w:val="left" w:pos="1013"/>
              </w:tabs>
              <w:ind w:left="360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ความ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มั่นคง </w:t>
            </w: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(2) กองคลัง</w:t>
            </w:r>
          </w:p>
          <w:p w:rsidR="001377DC" w:rsidRPr="00153539" w:rsidRDefault="001377DC" w:rsidP="00AC55ED">
            <w:pPr>
              <w:pStyle w:val="a3"/>
              <w:tabs>
                <w:tab w:val="clear" w:pos="1440"/>
                <w:tab w:val="left" w:pos="388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ฝ่ายบริหารงานคลัง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  งานการเงินและบัญชี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งานพัสดุและทรัพย์สิน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2.2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ฝ่ายพัฒนารายได้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งานพัฒนารายได้ 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2.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งานแผนที่ภาษีและทะเบียนทรัพย์สิน</w:t>
            </w:r>
          </w:p>
          <w:p w:rsidR="001377DC" w:rsidRP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 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2.3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งานทะเบียนพาณิชย์</w:t>
            </w:r>
          </w:p>
        </w:tc>
        <w:tc>
          <w:tcPr>
            <w:tcW w:w="1134" w:type="dxa"/>
            <w:gridSpan w:val="2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</w:p>
        </w:tc>
      </w:tr>
      <w:tr w:rsidR="001377DC" w:rsidRPr="0057455D" w:rsidTr="00AC55ED">
        <w:trPr>
          <w:trHeight w:val="714"/>
        </w:trPr>
        <w:tc>
          <w:tcPr>
            <w:tcW w:w="4964" w:type="dxa"/>
          </w:tcPr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</w:p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 w:rsidRPr="0057455D">
              <w:rPr>
                <w:rFonts w:ascii="TH SarabunIT๙" w:hAnsi="TH SarabunIT๙" w:cs="TH SarabunIT๙"/>
                <w:cs/>
              </w:rPr>
              <w:t>โครงสร้างตามแผนอัตรากำลัง</w:t>
            </w:r>
          </w:p>
          <w:p w:rsidR="001377DC" w:rsidRPr="0057455D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พ.ศ. 2558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2560  (เดิม)</w:t>
            </w:r>
          </w:p>
        </w:tc>
        <w:tc>
          <w:tcPr>
            <w:tcW w:w="4251" w:type="dxa"/>
            <w:gridSpan w:val="2"/>
            <w:vAlign w:val="center"/>
          </w:tcPr>
          <w:p w:rsidR="001377DC" w:rsidRPr="0057455D" w:rsidRDefault="001377DC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โครงสร้างตามแผนอัตรากำลัง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258 </w:t>
            </w: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2560 (ฉบับแก้ไข)</w:t>
            </w:r>
          </w:p>
        </w:tc>
        <w:tc>
          <w:tcPr>
            <w:tcW w:w="1134" w:type="dxa"/>
            <w:gridSpan w:val="2"/>
            <w:vAlign w:val="center"/>
          </w:tcPr>
          <w:p w:rsidR="001377DC" w:rsidRPr="0057455D" w:rsidRDefault="00122C84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0"/>
                <w:szCs w:val="3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3.2pt;margin-top:-34.1pt;width:39.25pt;height:31.45pt;z-index:251662336;mso-position-horizontal-relative:text;mso-position-vertical-relative:text" filled="f" stroked="f">
                  <v:textbox style="mso-next-textbox:#_x0000_s1028">
                    <w:txbxContent>
                      <w:p w:rsidR="001377DC" w:rsidRPr="004C08A2" w:rsidRDefault="001377DC" w:rsidP="001377DC">
                        <w:pPr>
                          <w:rPr>
                            <w:rFonts w:ascii="TH SarabunIT๙" w:hAnsi="TH SarabunIT๙" w:cs="TH SarabunIT๙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 w:rsidR="001377DC"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1377DC" w:rsidRPr="0057455D" w:rsidTr="00AC55ED">
        <w:trPr>
          <w:trHeight w:val="3214"/>
        </w:trPr>
        <w:tc>
          <w:tcPr>
            <w:tcW w:w="4964" w:type="dxa"/>
          </w:tcPr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(3)  กองช่าง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ฝ่ายแบบแผนและก่อสร้าง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งานธุรการ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งานวิศวกรรม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ฝ่ายการโยธา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งานสาธารณูปโภค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งานจัดสถานที่และการไฟฟ้าสาธารณะ</w:t>
            </w: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3.2.3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งานสวนสาธารณะ</w:t>
            </w: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(4)  กองสาธารณสุขและสิ่งแวดล้อม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4.1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ฝ่ายบริหารงานสาธารณสุข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งานธุรการ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งานสุขาภิบาลและอนามัยสิ่งแวดล้อม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4.1.3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งานรักษาความสะอาด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4.2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ฝ่ายบริการสาธารณสุข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</w:t>
            </w:r>
            <w:proofErr w:type="spellStart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สัตว</w:t>
            </w:r>
            <w:proofErr w:type="spellEnd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แพทย์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2,2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งานส่งเสริมสุขภาพ 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งานป้องกันและควบคุมโรคติดต่อ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(5)  กองวิชาการและแผนงาน  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5.1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ฝ่ายแผนและงบประมาณ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.1.1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งานแผนและงบประมาณ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5.2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ฝ่ายบริการและเผยแพร่วิชาการ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งานธุรการ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งานบริการและเผยแพร่วิชาการ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.2.3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งานนิติการ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</w:p>
          <w:p w:rsidR="001377DC" w:rsidRPr="005A61EB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4251" w:type="dxa"/>
            <w:gridSpan w:val="2"/>
          </w:tcPr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(3)  กองช่าง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  <w:tab w:val="left" w:pos="457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ฝ่ายแบบแผนและก่อสร้าง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งานวิศวกรรม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งานสถาปัตยกรรม</w:t>
            </w:r>
          </w:p>
          <w:p w:rsidR="001377DC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ab/>
              <w:t xml:space="preserve">3.1.3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งานผังเมือง</w:t>
            </w:r>
          </w:p>
          <w:p w:rsidR="001377DC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3.1.4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งานช่างสุขาภิบาล</w:t>
            </w:r>
            <w:r>
              <w:rPr>
                <w:rFonts w:ascii="TH SarabunIT๙" w:hAnsi="TH SarabunIT๙" w:cs="TH SarabunIT๙"/>
                <w:sz w:val="30"/>
                <w:szCs w:val="30"/>
                <w:cs/>
              </w:rPr>
              <w:tab/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3.2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ฝ่ายการโยธา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งานสาธารณูปโภค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3.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งานจัดสถานที่และการไฟฟ้าสาธารณะ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3.2.3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งานสวนสาธารณะ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1377DC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 w:rsidRPr="008E58C3">
              <w:rPr>
                <w:rFonts w:ascii="TH SarabunIT๙" w:hAnsi="TH SarabunIT๙" w:cs="TH SarabunIT๙"/>
                <w:sz w:val="30"/>
                <w:szCs w:val="30"/>
              </w:rPr>
              <w:t>3.2.4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</w:t>
            </w:r>
            <w:r w:rsidRPr="00485CB3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งานควบคุมและตรวจสอบบำบัดน้ำเสีย</w:t>
            </w:r>
          </w:p>
          <w:p w:rsidR="001377DC" w:rsidRPr="00C648B3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/>
                <w:sz w:val="30"/>
                <w:szCs w:val="30"/>
              </w:rPr>
              <w:t xml:space="preserve">3.2.5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งานกำจัดขยะมูลฝอยและสิ่งปฏิกูล</w:t>
            </w:r>
          </w:p>
          <w:p w:rsidR="001377DC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ab/>
            </w:r>
          </w:p>
          <w:p w:rsidR="001377DC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(4)  กองสาธารณสุขและสิ่งแวดล้อม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  <w:tab w:val="left" w:pos="315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ab/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tabs>
                <w:tab w:val="clear" w:pos="1440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4.1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ฝ่ายบริหารงานสาธารณสุข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งานสุขาภิบาลและอนามัยสิ่งแวดล้อม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งานรักษาความสะอาด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4.2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ฝ่ายบริการสาธารณสุข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</w:t>
            </w:r>
            <w:proofErr w:type="spellStart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สัตว</w:t>
            </w:r>
            <w:proofErr w:type="spellEnd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แพทย์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งานส่งเสริมสุขภาพ 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4.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งานป้องกันและควบคุมโรคติดต่อ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(5)  กองวิชาการและแผนงาน  </w:t>
            </w:r>
          </w:p>
          <w:p w:rsidR="001377DC" w:rsidRPr="00D45CE2" w:rsidRDefault="001377DC" w:rsidP="00AC55ED">
            <w:pPr>
              <w:pStyle w:val="a3"/>
              <w:tabs>
                <w:tab w:val="left" w:pos="457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5.1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ฝ่ายแผน</w:t>
            </w: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งาน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และงบประมาณ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  <w:p w:rsidR="00D908CB" w:rsidRDefault="001377DC" w:rsidP="00AC55ED">
            <w:pPr>
              <w:pStyle w:val="a3"/>
              <w:rPr>
                <w:rFonts w:ascii="TH SarabunIT๙" w:hAnsi="TH SarabunIT๙" w:cs="TH SarabunIT๙" w:hint="cs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.1.1 </w:t>
            </w:r>
            <w:r w:rsidR="00D908CB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งานวิเคราะห์นโยบายและแผน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</w:p>
          <w:p w:rsidR="001377DC" w:rsidRPr="0057455D" w:rsidRDefault="00D908CB" w:rsidP="00D908CB">
            <w:pPr>
              <w:pStyle w:val="a3"/>
              <w:tabs>
                <w:tab w:val="left" w:pos="457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ab/>
              <w:t xml:space="preserve">5.1.2 </w:t>
            </w:r>
            <w:r w:rsidR="001377DC"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งานแผนและงบประมาณ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5.2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ฝ่ายบริการและเผยแพร่วิชาการ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งานบริการและเผยแพร่วิชาการ</w:t>
            </w:r>
          </w:p>
          <w:p w:rsidR="001377DC" w:rsidRPr="005A61EB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5.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งานนิติการ</w:t>
            </w:r>
          </w:p>
        </w:tc>
        <w:tc>
          <w:tcPr>
            <w:tcW w:w="1134" w:type="dxa"/>
            <w:gridSpan w:val="2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</w:p>
        </w:tc>
      </w:tr>
      <w:tr w:rsidR="001377DC" w:rsidRPr="0057455D" w:rsidTr="00AC55ED">
        <w:trPr>
          <w:gridAfter w:val="1"/>
          <w:wAfter w:w="21" w:type="dxa"/>
          <w:trHeight w:val="714"/>
        </w:trPr>
        <w:tc>
          <w:tcPr>
            <w:tcW w:w="4964" w:type="dxa"/>
          </w:tcPr>
          <w:p w:rsidR="001377DC" w:rsidRDefault="00122C84" w:rsidP="001377DC">
            <w:pPr>
              <w:pStyle w:val="9"/>
              <w:jc w:val="left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lastRenderedPageBreak/>
              <w:pict>
                <v:shape id="_x0000_s1026" type="#_x0000_t202" style="position:absolute;margin-left:459pt;margin-top:-21.45pt;width:33.45pt;height:27pt;z-index:251660288;mso-position-horizontal-relative:text;mso-position-vertical-relative:text" filled="f" stroked="f">
                  <v:textbox style="mso-next-textbox:#_x0000_s1026">
                    <w:txbxContent>
                      <w:p w:rsidR="001377DC" w:rsidRPr="009F44AF" w:rsidRDefault="001377DC" w:rsidP="001377DC">
                        <w:pPr>
                          <w:rPr>
                            <w:rFonts w:ascii="TH Niramit AS" w:hAnsi="TH Niramit AS" w:cs="TH Niramit AS"/>
                          </w:rPr>
                        </w:pPr>
                        <w:r>
                          <w:rPr>
                            <w:rFonts w:ascii="TH SarabunIT๙" w:hAnsi="TH SarabunIT๙" w:cs="TH SarabunIT๙" w:hint="cs"/>
                            <w:cs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</w:p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 w:rsidRPr="0057455D">
              <w:rPr>
                <w:rFonts w:ascii="TH SarabunIT๙" w:hAnsi="TH SarabunIT๙" w:cs="TH SarabunIT๙"/>
                <w:cs/>
              </w:rPr>
              <w:t>โครงสร้างตามแผนอัตรากำลัง</w:t>
            </w:r>
          </w:p>
          <w:p w:rsidR="001377DC" w:rsidRPr="0057455D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พ.ศ. 2558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2560  (เดิม)</w:t>
            </w:r>
          </w:p>
        </w:tc>
        <w:tc>
          <w:tcPr>
            <w:tcW w:w="4230" w:type="dxa"/>
            <w:vAlign w:val="center"/>
          </w:tcPr>
          <w:p w:rsidR="001377DC" w:rsidRPr="0057455D" w:rsidRDefault="001377DC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โครงสร้างตามแผนอัตรากำลัง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258 </w:t>
            </w: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2560 (ฉบับแก้ไข)</w:t>
            </w:r>
          </w:p>
        </w:tc>
        <w:tc>
          <w:tcPr>
            <w:tcW w:w="1134" w:type="dxa"/>
            <w:gridSpan w:val="2"/>
            <w:vAlign w:val="center"/>
          </w:tcPr>
          <w:p w:rsidR="001377DC" w:rsidRPr="0057455D" w:rsidRDefault="001377DC" w:rsidP="00AC55E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1377DC" w:rsidRPr="0057455D" w:rsidTr="00AC55ED">
        <w:trPr>
          <w:gridAfter w:val="1"/>
          <w:wAfter w:w="21" w:type="dxa"/>
          <w:trHeight w:val="64"/>
        </w:trPr>
        <w:tc>
          <w:tcPr>
            <w:tcW w:w="4964" w:type="dxa"/>
          </w:tcPr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(6)  กองการศึกษา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6.1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ฝ่ายบริหารการศึกษา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งานธุรการ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2  งานการเจ้าหน้าที่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3  งานแผนและงบประมาณ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6.2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ฝ่ายส่งเสริมการศึกษา  ศาสนาและ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วัฒนธรรม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งานกีฬาและนันทนาการ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งานกิจการศาสนา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งานประเพณีและวัฒนธรรม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2.4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งานกิจกรรมเด็กและเยาวชน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.2.5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งานศูนย์พัฒนาเด็กเล็ก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.2.6.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งานการศึกษานอกระบบและการศึกษา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Cs w:val="28"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ตามอัธยาศัย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6.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โรงเรียนเทศบาลอากาศอำนวย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(ชุมชนอุปถัมภ์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6.3.1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6.3.2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ฝ่ายบริหาร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6.3.3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ฝ่ายปกครอง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6.3.4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ฝ่ายบริการ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6.4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ศูนย์พัฒนาเด็กเล็กเทศบาลตำบล  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 อากาศอำนวย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6.4.1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งานธุรการและการเงิน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6.4.2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งานบุคลากร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6.4.3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งานความสัมพันธ์กับชุมชน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6.4.4 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6.4.5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งานกิจการนักเรียน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28"/>
                <w:szCs w:val="28"/>
              </w:rPr>
            </w:pPr>
            <w:r w:rsidRPr="0057455D">
              <w:rPr>
                <w:rFonts w:ascii="TH SarabunIT๙" w:hAnsi="TH SarabunIT๙" w:cs="TH SarabunIT๙"/>
                <w:sz w:val="28"/>
                <w:szCs w:val="28"/>
              </w:rPr>
              <w:t xml:space="preserve">     6.4.6  </w:t>
            </w:r>
            <w:r w:rsidRPr="0057455D">
              <w:rPr>
                <w:rFonts w:ascii="TH SarabunIT๙" w:hAnsi="TH SarabunIT๙" w:cs="TH SarabunIT๙"/>
                <w:sz w:val="28"/>
                <w:szCs w:val="28"/>
                <w:cs/>
              </w:rPr>
              <w:t>งานอาคารสถานที่และสิ่งแวดล้อม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6.4.7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สายงานผู้สอน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Cs w:val="28"/>
              </w:rPr>
              <w:t xml:space="preserve">6.5 </w:t>
            </w:r>
            <w:r w:rsidRPr="0057455D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ศูนย์อบรมเด็กก่อนเกณฑ์ในวัด วัดทุ่ง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6.5.1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งานธุรการและการเงิน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6.5.2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งานบุคลากร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6.5.3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งานความสัมพันธ์กับชุมชน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6.5.4 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6.5.5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งานกิจการนักเรียน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28"/>
                <w:szCs w:val="28"/>
              </w:rPr>
            </w:pPr>
            <w:r w:rsidRPr="0057455D">
              <w:rPr>
                <w:rFonts w:ascii="TH SarabunIT๙" w:hAnsi="TH SarabunIT๙" w:cs="TH SarabunIT๙"/>
                <w:sz w:val="28"/>
                <w:szCs w:val="28"/>
              </w:rPr>
              <w:t xml:space="preserve">     6.5.6  </w:t>
            </w:r>
            <w:r w:rsidRPr="0057455D">
              <w:rPr>
                <w:rFonts w:ascii="TH SarabunIT๙" w:hAnsi="TH SarabunIT๙" w:cs="TH SarabunIT๙"/>
                <w:sz w:val="28"/>
                <w:szCs w:val="28"/>
                <w:cs/>
              </w:rPr>
              <w:t>งานอาคารสถานที่และสิ่งแวดล้อม</w:t>
            </w:r>
          </w:p>
          <w:p w:rsidR="001377DC" w:rsidRPr="001377DC" w:rsidRDefault="001377DC" w:rsidP="001377DC">
            <w:pPr>
              <w:pStyle w:val="a3"/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6.5.7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สายงานผู้สอน</w:t>
            </w:r>
          </w:p>
        </w:tc>
        <w:tc>
          <w:tcPr>
            <w:tcW w:w="4230" w:type="dxa"/>
          </w:tcPr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(6)  กองการศึกษา</w:t>
            </w:r>
          </w:p>
          <w:p w:rsidR="001377DC" w:rsidRPr="0057455D" w:rsidRDefault="001377DC" w:rsidP="00AC55ED">
            <w:pPr>
              <w:pStyle w:val="a3"/>
              <w:tabs>
                <w:tab w:val="left" w:pos="401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6.1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ฝ่ายบริหารการศึกษา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งานการเจ้าหน้าที่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วาง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แผน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บุคคล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ทะเบียนประวัติ</w:t>
            </w:r>
          </w:p>
          <w:p w:rsidR="001377DC" w:rsidRPr="0057455D" w:rsidRDefault="001377DC" w:rsidP="00AC55ED">
            <w:pPr>
              <w:pStyle w:val="a3"/>
              <w:tabs>
                <w:tab w:val="left" w:pos="374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ab/>
              <w:t xml:space="preserve">6.1.3 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งานการศึกษาปฐมวัย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6.2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ฝ่ายส่งเสริมการศึกษา  ศาสนาและ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วัฒนธรรม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2.1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งานกีฬาและนันทนาการ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งานกิจการศาสนา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ส่งเสริม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ประเพณี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ศิลป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วัฒนธรรม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2.4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งานกิจกรรมเด็กและเยาวชน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6.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.2.5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งานการศึกษานอกระบบและ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</w:t>
            </w:r>
          </w:p>
          <w:p w:rsidR="001377DC" w:rsidRPr="007C4FDA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        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ตามอัธยาศัย</w:t>
            </w:r>
            <w:r>
              <w:rPr>
                <w:rFonts w:ascii="TH SarabunIT๙" w:hAnsi="TH SarabunIT๙" w:cs="TH SarabunIT๙"/>
                <w:b/>
                <w:bCs/>
                <w:szCs w:val="28"/>
              </w:rPr>
              <w:tab/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6.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3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โรงเรียนเทศบาลอากาศอำนวย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(ชุมชนอุปถัมภ์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)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6.3.1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งานธุรการและการเงิน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6.3.2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งานบุคลากร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6.3.3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งานความสัมพันธ์กับชุมชน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6.3.4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งานวิชาการ</w:t>
            </w:r>
          </w:p>
          <w:p w:rsidR="001377DC" w:rsidRDefault="001377DC" w:rsidP="00AC55ED">
            <w:pPr>
              <w:pStyle w:val="a3"/>
              <w:tabs>
                <w:tab w:val="left" w:pos="457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ab/>
              <w:t>6.3.5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งานกิจการนักเรียน</w:t>
            </w:r>
          </w:p>
          <w:p w:rsidR="001377DC" w:rsidRPr="0057455D" w:rsidRDefault="001377DC" w:rsidP="00AC55ED">
            <w:pPr>
              <w:pStyle w:val="a3"/>
              <w:tabs>
                <w:tab w:val="left" w:pos="429"/>
              </w:tabs>
              <w:rPr>
                <w:rFonts w:ascii="TH SarabunIT๙" w:hAnsi="TH SarabunIT๙" w:cs="TH SarabunIT๙"/>
                <w:sz w:val="30"/>
                <w:szCs w:val="30"/>
              </w:rPr>
            </w:pPr>
            <w:r>
              <w:rPr>
                <w:rFonts w:ascii="TH SarabunIT๙" w:hAnsi="TH SarabunIT๙" w:cs="TH SarabunIT๙"/>
                <w:sz w:val="30"/>
                <w:szCs w:val="30"/>
              </w:rPr>
              <w:tab/>
              <w:t>6.3.6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งานอาคารสถานที่และสิ่งแวดล้อม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6.4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ศูนย์พัฒนาเด็กเล็กเทศบาลตำบล   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     อากาศอำนวย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6.4.1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งานธุรการและการเงิน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6.4.2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งานบุคลากร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6.4.3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งานความสัมพันธ์กับชุมชน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6.4.4 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6.4.5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งานกิจการนักเรียน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28"/>
                <w:szCs w:val="28"/>
              </w:rPr>
            </w:pPr>
            <w:r w:rsidRPr="0057455D">
              <w:rPr>
                <w:rFonts w:ascii="TH SarabunIT๙" w:hAnsi="TH SarabunIT๙" w:cs="TH SarabunIT๙"/>
                <w:sz w:val="28"/>
                <w:szCs w:val="28"/>
              </w:rPr>
              <w:t xml:space="preserve">     6.4.6  </w:t>
            </w:r>
            <w:r w:rsidRPr="0057455D">
              <w:rPr>
                <w:rFonts w:ascii="TH SarabunIT๙" w:hAnsi="TH SarabunIT๙" w:cs="TH SarabunIT๙"/>
                <w:sz w:val="28"/>
                <w:szCs w:val="28"/>
                <w:cs/>
              </w:rPr>
              <w:t>งานอาคารสถานที่และสิ่งแวดล้อม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szCs w:val="28"/>
              </w:rPr>
              <w:t xml:space="preserve">6.5 </w:t>
            </w:r>
            <w:r w:rsidRPr="0057455D">
              <w:rPr>
                <w:rFonts w:ascii="TH SarabunIT๙" w:hAnsi="TH SarabunIT๙" w:cs="TH SarabunIT๙"/>
                <w:b/>
                <w:bCs/>
                <w:szCs w:val="28"/>
                <w:cs/>
              </w:rPr>
              <w:t>ศูนย์อบรมเด็กก่อนเกณฑ์ในวัด วัดทุ่ง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6.5.1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งานธุรการและการเงิน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6.5.2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งานบุคลากร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  <w:cs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Cs w:val="28"/>
              </w:rPr>
              <w:t xml:space="preserve">6.5.3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งานความสัมพันธ์กับชุมชน</w:t>
            </w: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6.5.4 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งานวิชาการ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  <w:r w:rsidRPr="0057455D">
              <w:rPr>
                <w:rFonts w:ascii="TH SarabunIT๙" w:hAnsi="TH SarabunIT๙" w:cs="TH SarabunIT๙"/>
                <w:szCs w:val="28"/>
              </w:rPr>
              <w:t xml:space="preserve">    6.5.5 </w:t>
            </w:r>
            <w:r w:rsidRPr="0057455D">
              <w:rPr>
                <w:rFonts w:ascii="TH SarabunIT๙" w:hAnsi="TH SarabunIT๙" w:cs="TH SarabunIT๙"/>
                <w:szCs w:val="28"/>
                <w:cs/>
              </w:rPr>
              <w:t>งานกิจการนักเรียน</w:t>
            </w:r>
          </w:p>
          <w:p w:rsidR="001377DC" w:rsidRPr="006E422F" w:rsidRDefault="001377DC" w:rsidP="00AC55ED">
            <w:pPr>
              <w:pStyle w:val="a3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sz w:val="28"/>
                <w:szCs w:val="28"/>
              </w:rPr>
              <w:t xml:space="preserve">     6.5.6  </w:t>
            </w:r>
            <w:r w:rsidRPr="0057455D">
              <w:rPr>
                <w:rFonts w:ascii="TH SarabunIT๙" w:hAnsi="TH SarabunIT๙" w:cs="TH SarabunIT๙"/>
                <w:sz w:val="28"/>
                <w:szCs w:val="28"/>
                <w:cs/>
              </w:rPr>
              <w:t>งานอาคารสถานที่และสิ่งแวดล้อม</w:t>
            </w:r>
          </w:p>
        </w:tc>
        <w:tc>
          <w:tcPr>
            <w:tcW w:w="1134" w:type="dxa"/>
            <w:gridSpan w:val="2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1377DC" w:rsidRDefault="00122C84" w:rsidP="001377DC">
      <w:pPr>
        <w:pStyle w:val="a3"/>
        <w:tabs>
          <w:tab w:val="clear" w:pos="1440"/>
        </w:tabs>
        <w:spacing w:before="120"/>
        <w:ind w:left="6502" w:firstLine="1418"/>
        <w:jc w:val="right"/>
        <w:rPr>
          <w:rFonts w:ascii="TH SarabunIT๙" w:hAnsi="TH SarabunIT๙" w:cs="TH SarabunIT๙"/>
        </w:rPr>
      </w:pPr>
      <w:r w:rsidRPr="00122C84">
        <w:rPr>
          <w:rFonts w:ascii="TH SarabunIT๙" w:hAnsi="TH SarabunIT๙" w:cs="TH SarabunIT๙"/>
          <w:noProof/>
          <w:sz w:val="30"/>
          <w:szCs w:val="30"/>
        </w:rPr>
        <w:lastRenderedPageBreak/>
        <w:pict>
          <v:shape id="_x0000_s1027" type="#_x0000_t202" style="position:absolute;left:0;text-align:left;margin-left:439.65pt;margin-top:-12.5pt;width:42.95pt;height:32.6pt;z-index:251661312;mso-position-horizontal-relative:text;mso-position-vertical-relative:text" filled="f" stroked="f">
            <v:textbox style="mso-next-textbox:#_x0000_s1027">
              <w:txbxContent>
                <w:p w:rsidR="001377DC" w:rsidRPr="009F44AF" w:rsidRDefault="001377DC" w:rsidP="001377DC">
                  <w:pPr>
                    <w:rPr>
                      <w:rFonts w:ascii="TH Niramit AS" w:hAnsi="TH Niramit AS" w:cs="TH Niramit AS"/>
                    </w:rPr>
                  </w:pPr>
                  <w:r>
                    <w:rPr>
                      <w:rFonts w:ascii="TH SarabunIT๙" w:hAnsi="TH SarabunIT๙" w:cs="TH SarabunIT๙"/>
                    </w:rPr>
                    <w:t>13</w:t>
                  </w:r>
                </w:p>
              </w:txbxContent>
            </v:textbox>
          </v:shape>
        </w:pict>
      </w:r>
    </w:p>
    <w:tbl>
      <w:tblPr>
        <w:tblW w:w="1032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964"/>
        <w:gridCol w:w="4230"/>
        <w:gridCol w:w="1134"/>
      </w:tblGrid>
      <w:tr w:rsidR="001377DC" w:rsidRPr="0057455D" w:rsidTr="00AC55ED">
        <w:trPr>
          <w:trHeight w:val="714"/>
        </w:trPr>
        <w:tc>
          <w:tcPr>
            <w:tcW w:w="4964" w:type="dxa"/>
          </w:tcPr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</w:p>
          <w:p w:rsidR="001377DC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 w:rsidRPr="0057455D">
              <w:rPr>
                <w:rFonts w:ascii="TH SarabunIT๙" w:hAnsi="TH SarabunIT๙" w:cs="TH SarabunIT๙"/>
                <w:cs/>
              </w:rPr>
              <w:t>โครงสร้างตามแผนอัตรากำลัง</w:t>
            </w:r>
          </w:p>
          <w:p w:rsidR="001377DC" w:rsidRPr="0057455D" w:rsidRDefault="001377DC" w:rsidP="00AC55ED">
            <w:pPr>
              <w:pStyle w:val="9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พ.ศ. 2558 </w:t>
            </w:r>
            <w:r>
              <w:rPr>
                <w:rFonts w:ascii="TH SarabunIT๙" w:hAnsi="TH SarabunIT๙" w:cs="TH SarabunIT๙"/>
                <w:cs/>
              </w:rPr>
              <w:t>–</w:t>
            </w:r>
            <w:r>
              <w:rPr>
                <w:rFonts w:ascii="TH SarabunIT๙" w:hAnsi="TH SarabunIT๙" w:cs="TH SarabunIT๙" w:hint="cs"/>
                <w:cs/>
              </w:rPr>
              <w:t xml:space="preserve"> 2560  (เดิม)</w:t>
            </w:r>
          </w:p>
        </w:tc>
        <w:tc>
          <w:tcPr>
            <w:tcW w:w="4230" w:type="dxa"/>
            <w:vAlign w:val="center"/>
          </w:tcPr>
          <w:p w:rsidR="001377DC" w:rsidRPr="0057455D" w:rsidRDefault="001377DC" w:rsidP="00AC55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โครงสร้างตามแผนอัตรากำลัง</w:t>
            </w: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                     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พ.ศ. 258 </w:t>
            </w:r>
            <w:r w:rsidRPr="007C2D6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–</w:t>
            </w:r>
            <w:r w:rsidRPr="007C2D6D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2560 (ฉบับแก้ไข)</w:t>
            </w:r>
          </w:p>
        </w:tc>
        <w:tc>
          <w:tcPr>
            <w:tcW w:w="1134" w:type="dxa"/>
            <w:vAlign w:val="center"/>
          </w:tcPr>
          <w:p w:rsidR="001377DC" w:rsidRPr="0057455D" w:rsidRDefault="001377DC" w:rsidP="00AC55ED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หมายเหตุ</w:t>
            </w:r>
          </w:p>
        </w:tc>
      </w:tr>
      <w:tr w:rsidR="001377DC" w:rsidRPr="0057455D" w:rsidTr="00AC55ED">
        <w:trPr>
          <w:trHeight w:val="64"/>
        </w:trPr>
        <w:tc>
          <w:tcPr>
            <w:tcW w:w="4964" w:type="dxa"/>
          </w:tcPr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7)   กองสวัสดิการสังคม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7.1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ฝ่ายสังคมสงเคราะห์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งานธุรการ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7.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2  งานพัฒนาชุมชน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7.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3  งานสังคมสงเคราะห์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7.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4  งาน</w:t>
            </w:r>
            <w:proofErr w:type="spellStart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สวัสดิ</w:t>
            </w:r>
            <w:proofErr w:type="spellEnd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ภาพเด็กและเยาวชน</w:t>
            </w:r>
          </w:p>
          <w:p w:rsidR="001377DC" w:rsidRPr="00084C4C" w:rsidRDefault="001377DC" w:rsidP="00AC55ED">
            <w:pPr>
              <w:pStyle w:val="a3"/>
              <w:rPr>
                <w:rFonts w:ascii="TH SarabunIT๙" w:hAnsi="TH SarabunIT๙" w:cs="TH SarabunIT๙"/>
                <w:sz w:val="16"/>
                <w:szCs w:val="16"/>
              </w:rPr>
            </w:pPr>
          </w:p>
          <w:p w:rsidR="001377DC" w:rsidRPr="0057455D" w:rsidRDefault="001377DC" w:rsidP="00AC55ED">
            <w:pPr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ข.  หน่วยตรวจสอบภายใน</w:t>
            </w:r>
          </w:p>
        </w:tc>
        <w:tc>
          <w:tcPr>
            <w:tcW w:w="4230" w:type="dxa"/>
          </w:tcPr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Cs w:val="28"/>
              </w:rPr>
            </w:pP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(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7)   กองสวัสดิการสังคม</w:t>
            </w:r>
          </w:p>
          <w:p w:rsidR="001377DC" w:rsidRPr="005B1848" w:rsidRDefault="001377DC" w:rsidP="00AC55ED">
            <w:pPr>
              <w:pStyle w:val="a3"/>
              <w:tabs>
                <w:tab w:val="left" w:pos="315"/>
              </w:tabs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งานธุรการ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 xml:space="preserve">  7.1  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ฝ่ายสังคมสงเคราะห์</w:t>
            </w: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ab/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7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.1.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1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งานพัฒนาชุมชน</w:t>
            </w:r>
          </w:p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   7.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2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งานสังคมสงเคราะห์ </w:t>
            </w:r>
          </w:p>
          <w:p w:rsidR="001377DC" w:rsidRDefault="001377DC" w:rsidP="00AC55ED">
            <w:pPr>
              <w:pStyle w:val="a3"/>
              <w:rPr>
                <w:rFonts w:ascii="TH SarabunIT๙" w:hAnsi="TH SarabunIT๙" w:cs="TH SarabunIT๙"/>
                <w:sz w:val="30"/>
                <w:szCs w:val="30"/>
              </w:rPr>
            </w:pP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 xml:space="preserve">     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7.</w:t>
            </w:r>
            <w:r w:rsidRPr="0057455D">
              <w:rPr>
                <w:rFonts w:ascii="TH SarabunIT๙" w:hAnsi="TH SarabunIT๙" w:cs="TH SarabunIT๙"/>
                <w:sz w:val="30"/>
                <w:szCs w:val="30"/>
              </w:rPr>
              <w:t>1.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3</w:t>
            </w:r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 งาน</w:t>
            </w:r>
            <w:proofErr w:type="spellStart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สวัสดิ</w:t>
            </w:r>
            <w:proofErr w:type="spellEnd"/>
            <w:r w:rsidRPr="0057455D">
              <w:rPr>
                <w:rFonts w:ascii="TH SarabunIT๙" w:hAnsi="TH SarabunIT๙" w:cs="TH SarabunIT๙"/>
                <w:sz w:val="30"/>
                <w:szCs w:val="30"/>
                <w:cs/>
              </w:rPr>
              <w:t>ภาพเด็กและเยาวชน</w:t>
            </w:r>
          </w:p>
          <w:p w:rsidR="001377DC" w:rsidRPr="0057455D" w:rsidRDefault="001377DC" w:rsidP="00AC55ED">
            <w:pPr>
              <w:pStyle w:val="a3"/>
              <w:spacing w:before="240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ข.  หน่วยตรวจสอบภายใน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 </w:t>
            </w:r>
          </w:p>
        </w:tc>
        <w:tc>
          <w:tcPr>
            <w:tcW w:w="1134" w:type="dxa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1377DC" w:rsidRPr="0057455D" w:rsidTr="00AC55ED">
        <w:trPr>
          <w:trHeight w:val="1032"/>
        </w:trPr>
        <w:tc>
          <w:tcPr>
            <w:tcW w:w="4964" w:type="dxa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57455D">
              <w:rPr>
                <w:rFonts w:ascii="TH SarabunIT๙" w:hAnsi="TH SarabunIT๙" w:cs="TH SarabunIT๙"/>
                <w:b/>
                <w:bCs/>
              </w:rPr>
              <w:t xml:space="preserve">7 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กอง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13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ฝ่าย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>42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  งาน 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>1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 หน่วยตรวจสอบ</w:t>
            </w:r>
            <w:r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 1 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โรงเรียน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2 </w:t>
            </w:r>
            <w:r>
              <w:rPr>
                <w:rFonts w:ascii="TH SarabunIT๙" w:hAnsi="TH SarabunIT๙" w:cs="TH SarabunIT๙"/>
                <w:b/>
                <w:bCs/>
                <w:cs/>
              </w:rPr>
              <w:t>ศูนย์พัฒนา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>เด็กเล็ก</w:t>
            </w:r>
          </w:p>
        </w:tc>
        <w:tc>
          <w:tcPr>
            <w:tcW w:w="4230" w:type="dxa"/>
          </w:tcPr>
          <w:p w:rsidR="001377DC" w:rsidRPr="0057455D" w:rsidRDefault="001377DC" w:rsidP="00AC55ED">
            <w:pPr>
              <w:pStyle w:val="a3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/>
                <w:b/>
                <w:bCs/>
              </w:rPr>
              <w:t xml:space="preserve">7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กอง  </w:t>
            </w:r>
            <w:r>
              <w:rPr>
                <w:rFonts w:ascii="TH SarabunIT๙" w:hAnsi="TH SarabunIT๙" w:cs="TH SarabunIT๙"/>
                <w:b/>
                <w:bCs/>
              </w:rPr>
              <w:t>13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ฝ่าย </w:t>
            </w:r>
            <w:r>
              <w:rPr>
                <w:rFonts w:ascii="TH SarabunIT๙" w:hAnsi="TH SarabunIT๙" w:cs="TH SarabunIT๙"/>
                <w:b/>
                <w:bCs/>
              </w:rPr>
              <w:t>65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งาน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>1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 หน่วยตรวจสอบ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 1 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 xml:space="preserve">โรงเรียน  </w:t>
            </w:r>
            <w:r w:rsidRPr="0057455D">
              <w:rPr>
                <w:rFonts w:ascii="TH SarabunIT๙" w:hAnsi="TH SarabunIT๙" w:cs="TH SarabunIT๙"/>
                <w:b/>
                <w:bCs/>
              </w:rPr>
              <w:t xml:space="preserve">2 </w:t>
            </w:r>
            <w:r w:rsidRPr="0057455D">
              <w:rPr>
                <w:rFonts w:ascii="TH SarabunIT๙" w:hAnsi="TH SarabunIT๙" w:cs="TH SarabunIT๙"/>
                <w:b/>
                <w:bCs/>
                <w:cs/>
              </w:rPr>
              <w:t>ศูนย์พัฒนาเด็กเล็ก</w:t>
            </w:r>
          </w:p>
        </w:tc>
        <w:tc>
          <w:tcPr>
            <w:tcW w:w="1134" w:type="dxa"/>
          </w:tcPr>
          <w:p w:rsidR="001377DC" w:rsidRPr="0057455D" w:rsidRDefault="001377DC" w:rsidP="00AC55ED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:rsidR="00D157DC" w:rsidRDefault="00987C3F"/>
    <w:sectPr w:rsidR="00D157DC" w:rsidSect="00930EC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FA6287"/>
    <w:multiLevelType w:val="multilevel"/>
    <w:tmpl w:val="44A246E8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tabs>
          <w:tab w:val="num" w:pos="1140"/>
        </w:tabs>
        <w:ind w:left="1140" w:hanging="420"/>
      </w:pPr>
      <w:rPr>
        <w:rFonts w:hint="default"/>
        <w:cs w:val="0"/>
        <w:lang w:bidi="th-TH"/>
      </w:rPr>
    </w:lvl>
    <w:lvl w:ilvl="2">
      <w:start w:val="1"/>
      <w:numFmt w:val="thaiLetters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cs w:val="0"/>
        <w:lang w:bidi="th-TH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1377DC"/>
    <w:rsid w:val="00122C84"/>
    <w:rsid w:val="001377DC"/>
    <w:rsid w:val="003836E9"/>
    <w:rsid w:val="00930EC5"/>
    <w:rsid w:val="00987C3F"/>
    <w:rsid w:val="00C02755"/>
    <w:rsid w:val="00C51E4F"/>
    <w:rsid w:val="00D90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7DC"/>
    <w:pPr>
      <w:spacing w:after="0" w:line="240" w:lineRule="auto"/>
    </w:pPr>
    <w:rPr>
      <w:rFonts w:ascii="Cordia New" w:eastAsia="Cordia New" w:hAnsi="Cordia New" w:cs="Cordia New"/>
      <w:sz w:val="32"/>
      <w:szCs w:val="32"/>
    </w:rPr>
  </w:style>
  <w:style w:type="paragraph" w:styleId="9">
    <w:name w:val="heading 9"/>
    <w:basedOn w:val="a"/>
    <w:next w:val="a"/>
    <w:link w:val="90"/>
    <w:qFormat/>
    <w:rsid w:val="001377DC"/>
    <w:pPr>
      <w:keepNext/>
      <w:jc w:val="center"/>
      <w:outlineLvl w:val="8"/>
    </w:pPr>
    <w:rPr>
      <w:b/>
      <w:bCs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หัวเรื่อง 9 อักขระ"/>
    <w:basedOn w:val="a0"/>
    <w:link w:val="9"/>
    <w:rsid w:val="001377DC"/>
    <w:rPr>
      <w:rFonts w:ascii="Cordia New" w:eastAsia="Cordia New" w:hAnsi="Cordia New" w:cs="Cordia New"/>
      <w:b/>
      <w:bCs/>
      <w:sz w:val="30"/>
      <w:szCs w:val="30"/>
    </w:rPr>
  </w:style>
  <w:style w:type="paragraph" w:styleId="a3">
    <w:name w:val="Body Text"/>
    <w:basedOn w:val="a"/>
    <w:link w:val="a4"/>
    <w:rsid w:val="001377DC"/>
    <w:pPr>
      <w:tabs>
        <w:tab w:val="left" w:pos="1440"/>
      </w:tabs>
    </w:pPr>
  </w:style>
  <w:style w:type="character" w:customStyle="1" w:styleId="a4">
    <w:name w:val="เนื้อความ อักขระ"/>
    <w:basedOn w:val="a0"/>
    <w:link w:val="a3"/>
    <w:rsid w:val="001377DC"/>
    <w:rPr>
      <w:rFonts w:ascii="Cordia New" w:eastAsia="Cordia New" w:hAnsi="Cordia New"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984</Words>
  <Characters>5615</Characters>
  <Application>Microsoft Office Word</Application>
  <DocSecurity>0</DocSecurity>
  <Lines>46</Lines>
  <Paragraphs>13</Paragraphs>
  <ScaleCrop>false</ScaleCrop>
  <Company>Home</Company>
  <LinksUpToDate>false</LinksUpToDate>
  <CharactersWithSpaces>6586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LAM VU TUNG</dc:creator>
  <cp:keywords/>
  <dc:description/>
  <cp:lastModifiedBy>LAM VU TUNG</cp:lastModifiedBy>
  <cp:revision>2</cp:revision>
  <dcterms:created xsi:type="dcterms:W3CDTF">2016-06-15T02:04:00Z</dcterms:created>
  <dcterms:modified xsi:type="dcterms:W3CDTF">2016-07-04T09:04:00Z</dcterms:modified>
</cp:coreProperties>
</file>